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5C1FDD"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 xml:space="preserve">March </w:t>
      </w:r>
      <w:r w:rsidR="00C83222">
        <w:t>2</w:t>
      </w:r>
      <w:r w:rsidR="005C1FDD">
        <w:t>5</w:t>
      </w:r>
      <w:bookmarkStart w:id="0" w:name="_GoBack"/>
      <w:bookmarkEnd w:id="0"/>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765394" w:rsidP="00A3264B">
      <w:pPr>
        <w:pStyle w:val="NoSpacing"/>
        <w:ind w:firstLine="720"/>
        <w:rPr>
          <w:szCs w:val="24"/>
        </w:rPr>
      </w:pPr>
      <w:r>
        <w:rPr>
          <w:szCs w:val="24"/>
        </w:rPr>
        <w:t>Timothy Smith</w:t>
      </w:r>
    </w:p>
    <w:p w:rsidR="00A3264B" w:rsidRDefault="00E111FA" w:rsidP="00A3264B">
      <w:pPr>
        <w:pStyle w:val="NoSpacing"/>
        <w:ind w:firstLine="720"/>
        <w:rPr>
          <w:szCs w:val="24"/>
        </w:rPr>
      </w:pPr>
      <w:r>
        <w:rPr>
          <w:szCs w:val="24"/>
        </w:rPr>
        <w:t>82</w:t>
      </w:r>
      <w:r w:rsidR="00765394">
        <w:rPr>
          <w:szCs w:val="24"/>
        </w:rPr>
        <w:t>717</w:t>
      </w:r>
      <w:r>
        <w:rPr>
          <w:szCs w:val="24"/>
        </w:rPr>
        <w:t xml:space="preserve"> Butler Grade Rd</w:t>
      </w:r>
    </w:p>
    <w:p w:rsidR="00994B64" w:rsidRPr="00A3264B" w:rsidRDefault="00994B64" w:rsidP="00A3264B">
      <w:pPr>
        <w:pStyle w:val="NoSpacing"/>
        <w:ind w:firstLine="720"/>
        <w:rPr>
          <w:szCs w:val="24"/>
        </w:rPr>
      </w:pPr>
      <w:r>
        <w:rPr>
          <w:szCs w:val="24"/>
        </w:rPr>
        <w:t>Helix, OR 97835</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w:t>
      </w:r>
      <w:r w:rsidR="00765394">
        <w:rPr>
          <w:szCs w:val="24"/>
        </w:rPr>
        <w:t>. Smith</w:t>
      </w:r>
      <w:r w:rsidR="00F05747" w:rsidRPr="00A3264B">
        <w:rPr>
          <w:szCs w:val="24"/>
        </w:rPr>
        <w:t>:</w:t>
      </w:r>
    </w:p>
    <w:p w:rsidR="00C83222" w:rsidRDefault="00930C91" w:rsidP="004073C4">
      <w:pPr>
        <w:pStyle w:val="NoSpacing"/>
      </w:pPr>
      <w:r w:rsidRPr="00445BF4">
        <w:t xml:space="preserve"> </w:t>
      </w:r>
    </w:p>
    <w:p w:rsidR="00C83222" w:rsidRPr="00A3264B" w:rsidRDefault="00C83222" w:rsidP="00C83222">
      <w:pPr>
        <w:ind w:left="720"/>
        <w:rPr>
          <w:szCs w:val="24"/>
        </w:rPr>
      </w:pPr>
      <w:r w:rsidRPr="00A3264B">
        <w:rPr>
          <w:szCs w:val="24"/>
        </w:rPr>
        <w:t xml:space="preserve">The Umatilla County Board of Commissioners will be holding a public hearing on </w:t>
      </w:r>
      <w:r>
        <w:rPr>
          <w:szCs w:val="24"/>
        </w:rPr>
        <w:t>Wednesday, May 6</w:t>
      </w:r>
      <w:r w:rsidRPr="00A3264B">
        <w:rPr>
          <w:szCs w:val="24"/>
        </w:rPr>
        <w:t xml:space="preserve">, 2020, regarding the legalization of a portion of County road # 717, Butler Grade Road. </w:t>
      </w:r>
      <w:r>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C83222" w:rsidRPr="00A3264B" w:rsidRDefault="00C83222" w:rsidP="00C83222">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5</w:t>
      </w:r>
      <w:r w:rsidRPr="00A3264B">
        <w:rPr>
          <w:szCs w:val="24"/>
        </w:rPr>
        <w:t>N33</w:t>
      </w:r>
      <w:r>
        <w:rPr>
          <w:szCs w:val="24"/>
        </w:rPr>
        <w:t>B Tax Lot 1400</w:t>
      </w:r>
      <w:r w:rsidRPr="00A3264B">
        <w:rPr>
          <w:szCs w:val="24"/>
        </w:rPr>
        <w:t>).</w:t>
      </w:r>
    </w:p>
    <w:p w:rsidR="00C83222" w:rsidRPr="00A3264B" w:rsidRDefault="00C83222" w:rsidP="00C83222">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C83222" w:rsidRPr="00A3264B" w:rsidRDefault="00C83222" w:rsidP="00C83222">
      <w:pPr>
        <w:ind w:left="720"/>
        <w:rPr>
          <w:szCs w:val="24"/>
        </w:rPr>
      </w:pPr>
      <w:r w:rsidRPr="00A3264B">
        <w:rPr>
          <w:szCs w:val="24"/>
        </w:rPr>
        <w:t>Please reach out if you have any questions. Thank you in advance for your time and participation.</w:t>
      </w:r>
    </w:p>
    <w:p w:rsidR="00C83222" w:rsidRPr="00A3264B" w:rsidRDefault="00C83222" w:rsidP="00C83222">
      <w:pPr>
        <w:ind w:firstLine="720"/>
        <w:rPr>
          <w:szCs w:val="24"/>
        </w:rPr>
      </w:pPr>
      <w:r w:rsidRPr="00A3264B">
        <w:rPr>
          <w:szCs w:val="24"/>
        </w:rPr>
        <w:t>Respectfully,</w:t>
      </w:r>
    </w:p>
    <w:p w:rsidR="00C83222" w:rsidRPr="00A3264B" w:rsidRDefault="00C83222" w:rsidP="00C83222">
      <w:pPr>
        <w:ind w:firstLine="720"/>
        <w:rPr>
          <w:szCs w:val="24"/>
        </w:rPr>
      </w:pPr>
    </w:p>
    <w:p w:rsidR="00C83222" w:rsidRPr="00A3264B" w:rsidRDefault="00C83222" w:rsidP="00C83222">
      <w:pPr>
        <w:ind w:firstLine="720"/>
        <w:rPr>
          <w:szCs w:val="24"/>
        </w:rPr>
      </w:pPr>
      <w:r w:rsidRPr="00A3264B">
        <w:rPr>
          <w:szCs w:val="24"/>
        </w:rPr>
        <w:t>Matt Kenny</w:t>
      </w:r>
    </w:p>
    <w:p w:rsidR="00C83222" w:rsidRPr="00445BF4" w:rsidRDefault="00C83222" w:rsidP="00C83222">
      <w:pPr>
        <w:ind w:firstLine="720"/>
      </w:pPr>
    </w:p>
    <w:p w:rsidR="00C83222" w:rsidRPr="00445BF4" w:rsidRDefault="00C83222" w:rsidP="00C83222">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C83222" w:rsidRPr="00445BF4" w:rsidRDefault="00C83222" w:rsidP="00C83222">
      <w:pPr>
        <w:pStyle w:val="NoSpacing"/>
      </w:pPr>
      <w:r w:rsidRPr="00445BF4">
        <w:tab/>
      </w:r>
      <w:r w:rsidRPr="00445BF4">
        <w:tab/>
      </w:r>
      <w:r w:rsidRPr="00445BF4">
        <w:tab/>
        <w:t xml:space="preserve">Record of Survey </w:t>
      </w:r>
      <w:r>
        <w:t>19-099-C– Legalization Survey</w:t>
      </w:r>
      <w:r w:rsidRPr="00445BF4">
        <w:t xml:space="preserve"> </w:t>
      </w:r>
    </w:p>
    <w:p w:rsidR="00930C91" w:rsidRPr="00C83222" w:rsidRDefault="00930C91" w:rsidP="00C83222">
      <w:pPr>
        <w:ind w:firstLine="720"/>
      </w:pPr>
    </w:p>
    <w:sectPr w:rsidR="00930C91" w:rsidRPr="00C83222"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181D43"/>
    <w:rsid w:val="002302BA"/>
    <w:rsid w:val="00234876"/>
    <w:rsid w:val="002E5CAB"/>
    <w:rsid w:val="00310630"/>
    <w:rsid w:val="004073C4"/>
    <w:rsid w:val="00421BBF"/>
    <w:rsid w:val="00445BF4"/>
    <w:rsid w:val="0046641E"/>
    <w:rsid w:val="004C0F35"/>
    <w:rsid w:val="005C1FDD"/>
    <w:rsid w:val="006972B3"/>
    <w:rsid w:val="00765394"/>
    <w:rsid w:val="007D3C47"/>
    <w:rsid w:val="0081759A"/>
    <w:rsid w:val="00930C91"/>
    <w:rsid w:val="00994B64"/>
    <w:rsid w:val="00A3264B"/>
    <w:rsid w:val="00C83222"/>
    <w:rsid w:val="00DB6D77"/>
    <w:rsid w:val="00E111FA"/>
    <w:rsid w:val="00EC18C4"/>
    <w:rsid w:val="00EE2E8D"/>
    <w:rsid w:val="00F05747"/>
    <w:rsid w:val="00F23B51"/>
    <w:rsid w:val="00F47256"/>
    <w:rsid w:val="00F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04F8"/>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6</cp:revision>
  <cp:lastPrinted>2020-01-08T20:05:00Z</cp:lastPrinted>
  <dcterms:created xsi:type="dcterms:W3CDTF">2020-03-05T00:07:00Z</dcterms:created>
  <dcterms:modified xsi:type="dcterms:W3CDTF">2020-03-24T15:58:00Z</dcterms:modified>
</cp:coreProperties>
</file>